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D8">
        <w:rPr>
          <w:rFonts w:ascii="Arial" w:eastAsia="Times New Roman" w:hAnsi="Arial" w:cs="Arial"/>
          <w:b/>
          <w:bCs/>
          <w:color w:val="000000"/>
        </w:rPr>
        <w:t>OT/PT Home Exercise Program- Handout # 12</w:t>
      </w:r>
    </w:p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Default="00C12FD8" w:rsidP="00C12F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FD8">
        <w:rPr>
          <w:rFonts w:ascii="Arial" w:eastAsia="Times New Roman" w:hAnsi="Arial" w:cs="Arial"/>
          <w:color w:val="000000"/>
          <w:u w:val="single"/>
        </w:rPr>
        <w:t xml:space="preserve">Core Strengthening: </w:t>
      </w:r>
      <w:r w:rsidRPr="00C12FD8">
        <w:rPr>
          <w:rFonts w:ascii="Arial" w:eastAsia="Times New Roman" w:hAnsi="Arial" w:cs="Arial"/>
          <w:color w:val="000000"/>
        </w:rPr>
        <w:t>While lying on belly lift head, arms and legs at the same time off of floor and hold for 10 seconds or longer and repeat.</w:t>
      </w:r>
    </w:p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Default="00C12FD8" w:rsidP="00C12F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2FD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965440" cy="923925"/>
            <wp:effectExtent l="0" t="0" r="0" b="0"/>
            <wp:docPr id="2" name="Picture 2" descr="https://lh5.googleusercontent.com/iqUZeaKV4ozEwvYIXGNpj4y3fibWw6WOI40D6RXnT6xvYAxIgSQc3JmpULS_c3yfl_s_r3zyCGbBEyMhXPkMjae1X2AVvz_6z6wAe2LDmlK-0ai_sBlix-1r_uXSQrNZV9Kuzm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qUZeaKV4ozEwvYIXGNpj4y3fibWw6WOI40D6RXnT6xvYAxIgSQc3JmpULS_c3yfl_s_r3zyCGbBEyMhXPkMjae1X2AVvz_6z6wAe2LDmlK-0ai_sBlix-1r_uXSQrNZV9KuzmB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62" cy="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D8" w:rsidRDefault="00C12FD8" w:rsidP="00C12F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Pr="00C12FD8" w:rsidRDefault="00C12FD8" w:rsidP="00C12F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Default="00C12FD8" w:rsidP="00C12F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FD8">
        <w:rPr>
          <w:rFonts w:ascii="Arial" w:eastAsia="Times New Roman" w:hAnsi="Arial" w:cs="Arial"/>
          <w:color w:val="000000"/>
          <w:u w:val="single"/>
        </w:rPr>
        <w:t xml:space="preserve">Yoga </w:t>
      </w:r>
      <w:r w:rsidRPr="00C12FD8">
        <w:rPr>
          <w:rFonts w:ascii="Arial" w:eastAsia="Times New Roman" w:hAnsi="Arial" w:cs="Arial"/>
          <w:color w:val="000000"/>
        </w:rPr>
        <w:t xml:space="preserve">is a great activity that develops strength, flexibility and can also alleviate stress.  While maintaining the yoga pose make sure you are breathing and not holding your breath.  </w:t>
      </w:r>
      <w:proofErr w:type="spellStart"/>
      <w:proofErr w:type="gramStart"/>
      <w:r w:rsidRPr="00C12FD8">
        <w:rPr>
          <w:rFonts w:ascii="Arial" w:eastAsia="Times New Roman" w:hAnsi="Arial" w:cs="Arial"/>
          <w:color w:val="000000"/>
        </w:rPr>
        <w:t>Breath</w:t>
      </w:r>
      <w:proofErr w:type="spellEnd"/>
      <w:proofErr w:type="gramEnd"/>
      <w:r w:rsidRPr="00C12FD8">
        <w:rPr>
          <w:rFonts w:ascii="Arial" w:eastAsia="Times New Roman" w:hAnsi="Arial" w:cs="Arial"/>
          <w:color w:val="000000"/>
        </w:rPr>
        <w:t xml:space="preserve"> deeply in and out.  Try holding the position for 30 seconds.  Keep track each day to try and increase how long you can maintain it without tiring.</w:t>
      </w:r>
    </w:p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Default="00C12FD8" w:rsidP="00C12FD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FD8">
        <w:rPr>
          <w:rFonts w:ascii="Arial" w:eastAsia="Times New Roman" w:hAnsi="Arial" w:cs="Arial"/>
          <w:b/>
          <w:bCs/>
          <w:color w:val="000000"/>
        </w:rPr>
        <w:t>Waterfall</w:t>
      </w:r>
      <w:r w:rsidRPr="00C12FD8">
        <w:rPr>
          <w:rFonts w:ascii="Arial" w:eastAsia="Times New Roman" w:hAnsi="Arial" w:cs="Arial"/>
          <w:color w:val="000000"/>
        </w:rPr>
        <w:t>: While standing, reach arms up overhead with palms facing the ceiling hold for 30 seconds.</w:t>
      </w:r>
    </w:p>
    <w:p w:rsidR="00C12FD8" w:rsidRPr="00C12FD8" w:rsidRDefault="00C12FD8" w:rsidP="00C1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FD8" w:rsidRPr="00C12FD8" w:rsidRDefault="00C12FD8" w:rsidP="00C1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D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838200" cy="1355387"/>
            <wp:effectExtent l="0" t="0" r="0" b="0"/>
            <wp:docPr id="1" name="Picture 1" descr="https://lh3.googleusercontent.com/v8T7HbPdEzAQOxwlGZSBqOMAMqqWISw60TgjJzx_tYKLW6XlBdaYbAHDUTmYUGZOVwQ577Jn_SVU6Q-LmHtvLV2QVIXJVg4ZZvIxbsB50Gk4IXtmtEiRtkw2_7wYFXYJ-eQRHn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8T7HbPdEzAQOxwlGZSBqOMAMqqWISw60TgjJzx_tYKLW6XlBdaYbAHDUTmYUGZOVwQ577Jn_SVU6Q-LmHtvLV2QVIXJVg4ZZvIxbsB50Gk4IXtmtEiRtkw2_7wYFXYJ-eQRHn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38" cy="13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1B7" w:rsidRDefault="000A51B7"/>
    <w:sectPr w:rsidR="000A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D8"/>
    <w:rsid w:val="000A51B7"/>
    <w:rsid w:val="00C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E94A"/>
  <w15:chartTrackingRefBased/>
  <w15:docId w15:val="{BEF89AF3-92C7-4389-AA00-CFBFF31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Heather</dc:creator>
  <cp:keywords/>
  <dc:description/>
  <cp:lastModifiedBy>Baldwin, Heather</cp:lastModifiedBy>
  <cp:revision>1</cp:revision>
  <dcterms:created xsi:type="dcterms:W3CDTF">2020-03-09T12:36:00Z</dcterms:created>
  <dcterms:modified xsi:type="dcterms:W3CDTF">2020-03-09T12:37:00Z</dcterms:modified>
</cp:coreProperties>
</file>